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991A" w14:textId="6E8E78A7" w:rsidR="00490319" w:rsidRPr="00252162" w:rsidRDefault="00F143DE" w:rsidP="00490319">
      <w:pPr>
        <w:jc w:val="center"/>
        <w:rPr>
          <w:rFonts w:ascii="Times New Roman" w:hAnsi="Times New Roman" w:cs="Times New Roman"/>
          <w:b/>
          <w:sz w:val="32"/>
          <w:szCs w:val="32"/>
        </w:rPr>
      </w:pPr>
      <w:r>
        <w:rPr>
          <w:rFonts w:ascii="Times New Roman" w:hAnsi="Times New Roman" w:cs="Times New Roman"/>
          <w:b/>
          <w:sz w:val="32"/>
          <w:szCs w:val="32"/>
        </w:rPr>
        <w:t>Menu</w:t>
      </w:r>
      <w:r w:rsidR="004B1FB2">
        <w:rPr>
          <w:rFonts w:ascii="Times New Roman" w:hAnsi="Times New Roman" w:cs="Times New Roman"/>
          <w:b/>
          <w:sz w:val="32"/>
          <w:szCs w:val="32"/>
        </w:rPr>
        <w:t xml:space="preserve"> Task</w:t>
      </w:r>
    </w:p>
    <w:p w14:paraId="68395F4C" w14:textId="77777777" w:rsidR="00490319" w:rsidRPr="00252162" w:rsidRDefault="00490319" w:rsidP="00490319">
      <w:pPr>
        <w:jc w:val="center"/>
        <w:rPr>
          <w:rFonts w:ascii="Times New Roman" w:hAnsi="Times New Roman" w:cs="Times New Roman"/>
        </w:rPr>
      </w:pPr>
    </w:p>
    <w:p w14:paraId="7C09D32D" w14:textId="77777777" w:rsidR="00490319" w:rsidRPr="00252162" w:rsidRDefault="00490319" w:rsidP="004E6708">
      <w:pPr>
        <w:pStyle w:val="Heading1"/>
        <w:rPr>
          <w:rFonts w:ascii="Times New Roman" w:hAnsi="Times New Roman" w:cs="Times New Roman"/>
        </w:rPr>
      </w:pPr>
      <w:r w:rsidRPr="00252162">
        <w:rPr>
          <w:rFonts w:ascii="Times New Roman" w:hAnsi="Times New Roman" w:cs="Times New Roman"/>
        </w:rPr>
        <w:t>Rational</w:t>
      </w:r>
    </w:p>
    <w:p w14:paraId="1FF76D1F" w14:textId="77777777" w:rsidR="00490319" w:rsidRPr="00252162" w:rsidRDefault="00490319" w:rsidP="00490319">
      <w:pPr>
        <w:rPr>
          <w:rFonts w:ascii="Times New Roman" w:hAnsi="Times New Roman" w:cs="Times New Roman"/>
        </w:rPr>
      </w:pPr>
    </w:p>
    <w:p w14:paraId="36D72B13" w14:textId="77777777" w:rsidR="00DC7403" w:rsidRDefault="00F143DE" w:rsidP="00490319">
      <w:pPr>
        <w:rPr>
          <w:rFonts w:ascii="Times New Roman" w:hAnsi="Times New Roman" w:cs="Times New Roman"/>
        </w:rPr>
      </w:pPr>
      <w:r>
        <w:rPr>
          <w:rFonts w:ascii="Times New Roman" w:hAnsi="Times New Roman" w:cs="Times New Roman"/>
        </w:rPr>
        <w:t xml:space="preserve">This </w:t>
      </w:r>
      <w:r w:rsidR="002E290C">
        <w:rPr>
          <w:rFonts w:ascii="Times New Roman" w:hAnsi="Times New Roman" w:cs="Times New Roman"/>
        </w:rPr>
        <w:t xml:space="preserve">task involves a </w:t>
      </w:r>
      <w:r>
        <w:rPr>
          <w:rFonts w:ascii="Times New Roman" w:hAnsi="Times New Roman" w:cs="Times New Roman"/>
        </w:rPr>
        <w:t>simulation</w:t>
      </w:r>
      <w:r w:rsidR="002E290C">
        <w:rPr>
          <w:rFonts w:ascii="Times New Roman" w:hAnsi="Times New Roman" w:cs="Times New Roman"/>
        </w:rPr>
        <w:t xml:space="preserve"> of a dining experience. This task was designed to be used with </w:t>
      </w:r>
      <w:r w:rsidR="00DC7403">
        <w:rPr>
          <w:rFonts w:ascii="Times New Roman" w:hAnsi="Times New Roman" w:cs="Times New Roman"/>
        </w:rPr>
        <w:t>beginner learners, but can easily be adapted for use with intermediate and advanced learners.</w:t>
      </w:r>
      <w:r>
        <w:rPr>
          <w:rFonts w:ascii="Times New Roman" w:hAnsi="Times New Roman" w:cs="Times New Roman"/>
        </w:rPr>
        <w:t xml:space="preserve"> </w:t>
      </w:r>
    </w:p>
    <w:p w14:paraId="3FA8BDD9" w14:textId="77777777" w:rsidR="00DC7403" w:rsidRDefault="00DC7403" w:rsidP="00490319">
      <w:pPr>
        <w:rPr>
          <w:rFonts w:ascii="Times New Roman" w:hAnsi="Times New Roman" w:cs="Times New Roman"/>
        </w:rPr>
      </w:pPr>
    </w:p>
    <w:p w14:paraId="7221F6D4" w14:textId="779C3BA2" w:rsidR="00490319" w:rsidRPr="00252162" w:rsidRDefault="004B1FB2" w:rsidP="00490319">
      <w:pPr>
        <w:rPr>
          <w:rFonts w:ascii="Times New Roman" w:hAnsi="Times New Roman" w:cs="Times New Roman"/>
        </w:rPr>
      </w:pPr>
      <w:r>
        <w:rPr>
          <w:rFonts w:ascii="Times New Roman" w:hAnsi="Times New Roman" w:cs="Times New Roman"/>
        </w:rPr>
        <w:t>This activity use</w:t>
      </w:r>
      <w:r w:rsidR="00DC7403">
        <w:rPr>
          <w:rFonts w:ascii="Times New Roman" w:hAnsi="Times New Roman" w:cs="Times New Roman"/>
        </w:rPr>
        <w:t>s images found at: perfectpantry.com, the byronicman.com, cheersboston.blogspot.com; leftoversforlunch.com, kashi.com, sunset.com; marketmeats.com, tigersandstrawberries.com, and kraftrecipes.com.</w:t>
      </w:r>
    </w:p>
    <w:p w14:paraId="1C07288A" w14:textId="77777777" w:rsidR="00490319" w:rsidRPr="00252162" w:rsidRDefault="00490319" w:rsidP="00490319">
      <w:pPr>
        <w:rPr>
          <w:rFonts w:ascii="Times New Roman" w:hAnsi="Times New Roman" w:cs="Times New Roman"/>
        </w:rPr>
      </w:pPr>
    </w:p>
    <w:p w14:paraId="59AB03FB" w14:textId="4C571FD3" w:rsidR="00490319" w:rsidRPr="00252162" w:rsidRDefault="00490319" w:rsidP="009D39F1">
      <w:pPr>
        <w:rPr>
          <w:rFonts w:ascii="Times New Roman" w:hAnsi="Times New Roman" w:cs="Times New Roman"/>
        </w:rPr>
      </w:pPr>
      <w:r w:rsidRPr="00252162">
        <w:rPr>
          <w:rFonts w:ascii="Times New Roman" w:hAnsi="Times New Roman" w:cs="Times New Roman"/>
        </w:rPr>
        <w:t>This activity supports language learning through these means: meeting the criteria f</w:t>
      </w:r>
      <w:r w:rsidR="009D39F1" w:rsidRPr="00252162">
        <w:rPr>
          <w:rFonts w:ascii="Times New Roman" w:hAnsi="Times New Roman" w:cs="Times New Roman"/>
        </w:rPr>
        <w:t>or task based la</w:t>
      </w:r>
      <w:r w:rsidR="00774604">
        <w:rPr>
          <w:rFonts w:ascii="Times New Roman" w:hAnsi="Times New Roman" w:cs="Times New Roman"/>
        </w:rPr>
        <w:t xml:space="preserve">nguage teaching and </w:t>
      </w:r>
      <w:r w:rsidR="008266A3">
        <w:rPr>
          <w:rFonts w:ascii="Times New Roman" w:hAnsi="Times New Roman" w:cs="Times New Roman"/>
        </w:rPr>
        <w:t>interaction</w:t>
      </w:r>
      <w:r w:rsidR="00774604">
        <w:rPr>
          <w:rFonts w:ascii="Times New Roman" w:hAnsi="Times New Roman" w:cs="Times New Roman"/>
        </w:rPr>
        <w:t>.</w:t>
      </w:r>
    </w:p>
    <w:p w14:paraId="083F2266" w14:textId="5D95C8C4" w:rsidR="00B7531C" w:rsidRPr="00252162" w:rsidRDefault="00281680" w:rsidP="004E6708">
      <w:pPr>
        <w:rPr>
          <w:rFonts w:ascii="Times New Roman" w:hAnsi="Times New Roman" w:cs="Times New Roman"/>
        </w:rPr>
      </w:pPr>
      <w:r w:rsidRPr="00252162">
        <w:rPr>
          <w:rFonts w:ascii="Times New Roman" w:hAnsi="Times New Roman" w:cs="Times New Roman"/>
        </w:rPr>
        <w:t xml:space="preserve"> </w:t>
      </w:r>
    </w:p>
    <w:p w14:paraId="152DF455" w14:textId="77777777" w:rsidR="004E6708" w:rsidRPr="00252162" w:rsidRDefault="009D39F1" w:rsidP="004E6708">
      <w:pPr>
        <w:pStyle w:val="Heading4"/>
        <w:numPr>
          <w:ilvl w:val="0"/>
          <w:numId w:val="3"/>
        </w:numPr>
        <w:rPr>
          <w:rFonts w:ascii="Times New Roman" w:hAnsi="Times New Roman" w:cs="Times New Roman"/>
        </w:rPr>
      </w:pPr>
      <w:r w:rsidRPr="00252162">
        <w:rPr>
          <w:rFonts w:ascii="Times New Roman" w:hAnsi="Times New Roman" w:cs="Times New Roman"/>
        </w:rPr>
        <w:t>Task Based Language Teaching</w:t>
      </w:r>
    </w:p>
    <w:p w14:paraId="7B2C6C85" w14:textId="1E937AF2" w:rsidR="007056F7" w:rsidRPr="00252162" w:rsidRDefault="004B6C72" w:rsidP="007056F7">
      <w:pPr>
        <w:rPr>
          <w:rFonts w:ascii="Times New Roman" w:hAnsi="Times New Roman" w:cs="Times New Roman"/>
        </w:rPr>
      </w:pPr>
      <w:r w:rsidRPr="00252162">
        <w:rPr>
          <w:rFonts w:ascii="Times New Roman" w:hAnsi="Times New Roman" w:cs="Times New Roman"/>
        </w:rPr>
        <w:t>Ellis (2009) presents the criteria an activity must meet to be considered a “task”: 1. The primary focus should be on ‘meaning,’ 2. There should be some k</w:t>
      </w:r>
      <w:r w:rsidR="001A719E" w:rsidRPr="00252162">
        <w:rPr>
          <w:rFonts w:ascii="Times New Roman" w:hAnsi="Times New Roman" w:cs="Times New Roman"/>
        </w:rPr>
        <w:t>ind of ‘gap,’ 3. Learners should</w:t>
      </w:r>
      <w:r w:rsidRPr="00252162">
        <w:rPr>
          <w:rFonts w:ascii="Times New Roman" w:hAnsi="Times New Roman" w:cs="Times New Roman"/>
        </w:rPr>
        <w:t xml:space="preserve"> have to rely on their own resources</w:t>
      </w:r>
      <w:r w:rsidR="001A719E" w:rsidRPr="00252162">
        <w:rPr>
          <w:rFonts w:ascii="Times New Roman" w:hAnsi="Times New Roman" w:cs="Times New Roman"/>
        </w:rPr>
        <w:t xml:space="preserve"> to complete the task, 4. There is a clearly defined outcome aside from the use of language (p. 223). The </w:t>
      </w:r>
      <w:r w:rsidR="00774604">
        <w:rPr>
          <w:rFonts w:ascii="Times New Roman" w:hAnsi="Times New Roman" w:cs="Times New Roman"/>
        </w:rPr>
        <w:t>optical illusion</w:t>
      </w:r>
      <w:r w:rsidR="001A719E" w:rsidRPr="00252162">
        <w:rPr>
          <w:rFonts w:ascii="Times New Roman" w:hAnsi="Times New Roman" w:cs="Times New Roman"/>
        </w:rPr>
        <w:t xml:space="preserve"> </w:t>
      </w:r>
      <w:r w:rsidR="00774604">
        <w:rPr>
          <w:rFonts w:ascii="Times New Roman" w:hAnsi="Times New Roman" w:cs="Times New Roman"/>
        </w:rPr>
        <w:t>opinion</w:t>
      </w:r>
      <w:r w:rsidR="001A719E" w:rsidRPr="00252162">
        <w:rPr>
          <w:rFonts w:ascii="Times New Roman" w:hAnsi="Times New Roman" w:cs="Times New Roman"/>
        </w:rPr>
        <w:t xml:space="preserve"> gap activity meets the criteria to be considered a “task.” </w:t>
      </w:r>
      <w:r w:rsidR="00C05DDB" w:rsidRPr="00252162">
        <w:rPr>
          <w:rFonts w:ascii="Times New Roman" w:hAnsi="Times New Roman" w:cs="Times New Roman"/>
        </w:rPr>
        <w:t xml:space="preserve">Each learner </w:t>
      </w:r>
      <w:r w:rsidR="00F06E03">
        <w:rPr>
          <w:rFonts w:ascii="Times New Roman" w:hAnsi="Times New Roman" w:cs="Times New Roman"/>
        </w:rPr>
        <w:t xml:space="preserve">brings their perspective to the image they are given, and </w:t>
      </w:r>
      <w:r w:rsidR="00C05DDB" w:rsidRPr="00252162">
        <w:rPr>
          <w:rFonts w:ascii="Times New Roman" w:hAnsi="Times New Roman" w:cs="Times New Roman"/>
        </w:rPr>
        <w:t>they must communicate</w:t>
      </w:r>
      <w:r w:rsidR="00A728A8" w:rsidRPr="00252162">
        <w:rPr>
          <w:rFonts w:ascii="Times New Roman" w:hAnsi="Times New Roman" w:cs="Times New Roman"/>
        </w:rPr>
        <w:t xml:space="preserve"> </w:t>
      </w:r>
      <w:r w:rsidR="00F06E03">
        <w:rPr>
          <w:rFonts w:ascii="Times New Roman" w:hAnsi="Times New Roman" w:cs="Times New Roman"/>
        </w:rPr>
        <w:t xml:space="preserve">their perspective </w:t>
      </w:r>
      <w:r w:rsidR="00C05DDB" w:rsidRPr="00252162">
        <w:rPr>
          <w:rFonts w:ascii="Times New Roman" w:hAnsi="Times New Roman" w:cs="Times New Roman"/>
        </w:rPr>
        <w:t>to their partner, meeting the first two precepts for TBLT</w:t>
      </w:r>
      <w:r w:rsidR="005A0252" w:rsidRPr="00252162">
        <w:rPr>
          <w:rFonts w:ascii="Times New Roman" w:hAnsi="Times New Roman" w:cs="Times New Roman"/>
        </w:rPr>
        <w:t xml:space="preserve"> (focus on meaning and a gap)</w:t>
      </w:r>
      <w:r w:rsidR="00C05DDB" w:rsidRPr="00252162">
        <w:rPr>
          <w:rFonts w:ascii="Times New Roman" w:hAnsi="Times New Roman" w:cs="Times New Roman"/>
        </w:rPr>
        <w:t xml:space="preserve">. The outcome for this activity is </w:t>
      </w:r>
      <w:r w:rsidR="00F06E03">
        <w:rPr>
          <w:rFonts w:ascii="Times New Roman" w:hAnsi="Times New Roman" w:cs="Times New Roman"/>
        </w:rPr>
        <w:t>for each student to try to convince their partner to see what they see in the optical illusion</w:t>
      </w:r>
      <w:r w:rsidR="000162DE" w:rsidRPr="00252162">
        <w:rPr>
          <w:rFonts w:ascii="Times New Roman" w:hAnsi="Times New Roman" w:cs="Times New Roman"/>
        </w:rPr>
        <w:t>;</w:t>
      </w:r>
      <w:r w:rsidR="00A728A8" w:rsidRPr="00252162">
        <w:rPr>
          <w:rFonts w:ascii="Times New Roman" w:hAnsi="Times New Roman" w:cs="Times New Roman"/>
        </w:rPr>
        <w:t xml:space="preserve"> t</w:t>
      </w:r>
      <w:r w:rsidR="005A0252" w:rsidRPr="00252162">
        <w:rPr>
          <w:rFonts w:ascii="Times New Roman" w:hAnsi="Times New Roman" w:cs="Times New Roman"/>
        </w:rPr>
        <w:t xml:space="preserve">he </w:t>
      </w:r>
      <w:r w:rsidR="00A728A8" w:rsidRPr="00252162">
        <w:rPr>
          <w:rFonts w:ascii="Times New Roman" w:hAnsi="Times New Roman" w:cs="Times New Roman"/>
        </w:rPr>
        <w:t xml:space="preserve">learners should be able to </w:t>
      </w:r>
      <w:r w:rsidR="005A0252" w:rsidRPr="00252162">
        <w:rPr>
          <w:rFonts w:ascii="Times New Roman" w:hAnsi="Times New Roman" w:cs="Times New Roman"/>
        </w:rPr>
        <w:t xml:space="preserve">use their knowledge of the language and resources to complete the task. </w:t>
      </w:r>
    </w:p>
    <w:p w14:paraId="430AB85F" w14:textId="77777777" w:rsidR="009D2CA6" w:rsidRPr="00252162" w:rsidRDefault="009D2CA6" w:rsidP="00F7621F">
      <w:pPr>
        <w:rPr>
          <w:rFonts w:ascii="Times New Roman" w:hAnsi="Times New Roman" w:cs="Times New Roman"/>
        </w:rPr>
      </w:pPr>
    </w:p>
    <w:p w14:paraId="0D4FFD57" w14:textId="77777777" w:rsidR="009D2CA6" w:rsidRPr="00252162" w:rsidRDefault="009D2CA6" w:rsidP="00F7621F">
      <w:pPr>
        <w:rPr>
          <w:rFonts w:ascii="Times New Roman" w:hAnsi="Times New Roman" w:cs="Times New Roman"/>
        </w:rPr>
      </w:pPr>
    </w:p>
    <w:p w14:paraId="2446EE51" w14:textId="122E7FC0" w:rsidR="005E3B00" w:rsidRPr="00252162" w:rsidRDefault="005E3B00" w:rsidP="005E3B00">
      <w:pPr>
        <w:pStyle w:val="Heading4"/>
        <w:numPr>
          <w:ilvl w:val="0"/>
          <w:numId w:val="3"/>
        </w:numPr>
        <w:rPr>
          <w:rFonts w:ascii="Times New Roman" w:hAnsi="Times New Roman" w:cs="Times New Roman"/>
        </w:rPr>
      </w:pPr>
      <w:r w:rsidRPr="00252162">
        <w:rPr>
          <w:rFonts w:ascii="Times New Roman" w:hAnsi="Times New Roman" w:cs="Times New Roman"/>
        </w:rPr>
        <w:t>Interaction</w:t>
      </w:r>
    </w:p>
    <w:p w14:paraId="5031664D" w14:textId="77777777" w:rsidR="005E3B00" w:rsidRPr="00252162" w:rsidRDefault="005E3B00" w:rsidP="005E3B00">
      <w:pPr>
        <w:rPr>
          <w:rFonts w:ascii="Times New Roman" w:hAnsi="Times New Roman" w:cs="Times New Roman"/>
        </w:rPr>
      </w:pPr>
      <w:r w:rsidRPr="00252162">
        <w:rPr>
          <w:rFonts w:ascii="Times New Roman" w:hAnsi="Times New Roman" w:cs="Times New Roman"/>
        </w:rPr>
        <w:t xml:space="preserve">Oxford (1997) explains that interaction is interpersonal communication, “related to: (a) types of language tasks, (b) learner’s willingness to communicate with each other, (c) learning style dimensions affecting interaction, and (d) group dynamics,” (p. 449). There are numerous task types that promote interaction. These include simulations, </w:t>
      </w:r>
      <w:proofErr w:type="gramStart"/>
      <w:r w:rsidRPr="00252162">
        <w:rPr>
          <w:rFonts w:ascii="Times New Roman" w:hAnsi="Times New Roman" w:cs="Times New Roman"/>
        </w:rPr>
        <w:t>role plays</w:t>
      </w:r>
      <w:proofErr w:type="gramEnd"/>
      <w:r w:rsidRPr="00252162">
        <w:rPr>
          <w:rFonts w:ascii="Times New Roman" w:hAnsi="Times New Roman" w:cs="Times New Roman"/>
        </w:rPr>
        <w:t xml:space="preserve">, games, drama, and electronic communications. The weather information gap task encourages learners to interact with one another. </w:t>
      </w:r>
    </w:p>
    <w:p w14:paraId="0F75A3C2" w14:textId="77777777" w:rsidR="00B82A21" w:rsidRPr="00252162" w:rsidRDefault="00B82A21" w:rsidP="009D39F1">
      <w:pPr>
        <w:rPr>
          <w:rFonts w:ascii="Times New Roman" w:hAnsi="Times New Roman" w:cs="Times New Roman"/>
        </w:rPr>
      </w:pPr>
    </w:p>
    <w:p w14:paraId="474CE2EF" w14:textId="2951E28F" w:rsidR="00B82A21" w:rsidRPr="00252162" w:rsidRDefault="00A25987" w:rsidP="009D39F1">
      <w:pPr>
        <w:rPr>
          <w:rFonts w:ascii="Times New Roman" w:hAnsi="Times New Roman" w:cs="Times New Roman"/>
        </w:rPr>
      </w:pPr>
      <w:r>
        <w:rPr>
          <w:rFonts w:ascii="Times New Roman" w:hAnsi="Times New Roman" w:cs="Times New Roman"/>
        </w:rPr>
        <w:t xml:space="preserve">The menu task involves a simulation in which students </w:t>
      </w:r>
      <w:r w:rsidR="00333B94">
        <w:rPr>
          <w:rFonts w:ascii="Times New Roman" w:hAnsi="Times New Roman" w:cs="Times New Roman"/>
        </w:rPr>
        <w:t xml:space="preserve">take turns acting as a waiter and as a patron at a restaurant. </w:t>
      </w:r>
      <w:r w:rsidR="00795952" w:rsidRPr="00252162">
        <w:rPr>
          <w:rFonts w:ascii="Times New Roman" w:hAnsi="Times New Roman" w:cs="Times New Roman"/>
        </w:rPr>
        <w:t xml:space="preserve"> </w:t>
      </w:r>
    </w:p>
    <w:p w14:paraId="0239DCA3" w14:textId="77777777" w:rsidR="009D39F1" w:rsidRPr="00252162" w:rsidRDefault="009D39F1" w:rsidP="009D39F1">
      <w:pPr>
        <w:rPr>
          <w:rFonts w:ascii="Times New Roman" w:hAnsi="Times New Roman" w:cs="Times New Roman"/>
        </w:rPr>
      </w:pPr>
    </w:p>
    <w:p w14:paraId="1FABD7E0" w14:textId="2E790D10" w:rsidR="00AE72EC" w:rsidRPr="00252162" w:rsidRDefault="00AE72EC" w:rsidP="00AE72EC">
      <w:pPr>
        <w:pStyle w:val="Heading1"/>
        <w:rPr>
          <w:rFonts w:ascii="Times New Roman" w:hAnsi="Times New Roman" w:cs="Times New Roman"/>
        </w:rPr>
      </w:pPr>
      <w:r w:rsidRPr="00252162">
        <w:rPr>
          <w:rFonts w:ascii="Times New Roman" w:hAnsi="Times New Roman" w:cs="Times New Roman"/>
        </w:rPr>
        <w:lastRenderedPageBreak/>
        <w:t>Description</w:t>
      </w:r>
    </w:p>
    <w:p w14:paraId="052BDB92" w14:textId="28729111" w:rsidR="00AE72EC" w:rsidRPr="00252162" w:rsidRDefault="008267C4" w:rsidP="00AE72EC">
      <w:pPr>
        <w:pStyle w:val="Heading4"/>
        <w:numPr>
          <w:ilvl w:val="0"/>
          <w:numId w:val="0"/>
        </w:numPr>
        <w:rPr>
          <w:rFonts w:ascii="Times New Roman" w:hAnsi="Times New Roman" w:cs="Times New Roman"/>
        </w:rPr>
      </w:pPr>
      <w:proofErr w:type="gramStart"/>
      <w:r w:rsidRPr="00252162">
        <w:rPr>
          <w:rFonts w:ascii="Times New Roman" w:hAnsi="Times New Roman" w:cs="Times New Roman"/>
        </w:rPr>
        <w:t xml:space="preserve">1) </w:t>
      </w:r>
      <w:r w:rsidR="00AE72EC" w:rsidRPr="00252162">
        <w:rPr>
          <w:rFonts w:ascii="Times New Roman" w:hAnsi="Times New Roman" w:cs="Times New Roman"/>
        </w:rPr>
        <w:t xml:space="preserve"> Pre</w:t>
      </w:r>
      <w:proofErr w:type="gramEnd"/>
      <w:r w:rsidR="00AE72EC" w:rsidRPr="00252162">
        <w:rPr>
          <w:rFonts w:ascii="Times New Roman" w:hAnsi="Times New Roman" w:cs="Times New Roman"/>
        </w:rPr>
        <w:t>-Task</w:t>
      </w:r>
      <w:r w:rsidRPr="00252162">
        <w:rPr>
          <w:rFonts w:ascii="Times New Roman" w:hAnsi="Times New Roman" w:cs="Times New Roman"/>
        </w:rPr>
        <w:tab/>
      </w:r>
    </w:p>
    <w:p w14:paraId="52B10916" w14:textId="77777777" w:rsidR="00B8455B" w:rsidRDefault="00B8455B">
      <w:pPr>
        <w:rPr>
          <w:rFonts w:ascii="Times New Roman" w:hAnsi="Times New Roman" w:cs="Times New Roman"/>
        </w:rPr>
      </w:pPr>
      <w:r>
        <w:rPr>
          <w:rFonts w:ascii="Times New Roman" w:hAnsi="Times New Roman" w:cs="Times New Roman"/>
        </w:rPr>
        <w:t xml:space="preserve">The teacher begins by putting KWL on the board. </w:t>
      </w:r>
    </w:p>
    <w:p w14:paraId="6EF68C3C" w14:textId="6CB67FBC" w:rsidR="00116A44" w:rsidRDefault="00B8455B">
      <w:pPr>
        <w:rPr>
          <w:rFonts w:ascii="Times New Roman" w:hAnsi="Times New Roman" w:cs="Times New Roman"/>
        </w:rPr>
      </w:pPr>
      <w:r>
        <w:rPr>
          <w:rFonts w:ascii="Times New Roman" w:hAnsi="Times New Roman" w:cs="Times New Roman"/>
        </w:rPr>
        <w:t>She lets the students know that they will be focusing on the K for now.</w:t>
      </w:r>
    </w:p>
    <w:p w14:paraId="1AF10235" w14:textId="77777777" w:rsidR="00B8455B" w:rsidRDefault="00B8455B">
      <w:pPr>
        <w:rPr>
          <w:rFonts w:ascii="Times New Roman" w:hAnsi="Times New Roman" w:cs="Times New Roman"/>
        </w:rPr>
      </w:pPr>
      <w:r>
        <w:rPr>
          <w:rFonts w:ascii="Times New Roman" w:hAnsi="Times New Roman" w:cs="Times New Roman"/>
        </w:rPr>
        <w:t xml:space="preserve">Ask the students what they know about talking about food. </w:t>
      </w:r>
    </w:p>
    <w:p w14:paraId="1536834C" w14:textId="77777777" w:rsidR="00B8455B" w:rsidRDefault="00B8455B">
      <w:pPr>
        <w:rPr>
          <w:rFonts w:ascii="Times New Roman" w:hAnsi="Times New Roman" w:cs="Times New Roman"/>
        </w:rPr>
      </w:pPr>
      <w:r>
        <w:rPr>
          <w:rFonts w:ascii="Times New Roman" w:hAnsi="Times New Roman" w:cs="Times New Roman"/>
        </w:rPr>
        <w:t>Record the student responses on the board under the K.</w:t>
      </w:r>
    </w:p>
    <w:p w14:paraId="2DDA6455" w14:textId="77777777" w:rsidR="00B8455B" w:rsidRDefault="00B8455B">
      <w:pPr>
        <w:rPr>
          <w:rFonts w:ascii="Times New Roman" w:hAnsi="Times New Roman" w:cs="Times New Roman"/>
        </w:rPr>
      </w:pPr>
      <w:r>
        <w:rPr>
          <w:rFonts w:ascii="Times New Roman" w:hAnsi="Times New Roman" w:cs="Times New Roman"/>
        </w:rPr>
        <w:t>You can probe students by asking leading questions.</w:t>
      </w:r>
    </w:p>
    <w:p w14:paraId="63F95E60" w14:textId="2E47DE22" w:rsidR="00B8455B" w:rsidRDefault="00B8455B">
      <w:pPr>
        <w:rPr>
          <w:rFonts w:ascii="Times New Roman" w:hAnsi="Times New Roman" w:cs="Times New Roman"/>
        </w:rPr>
      </w:pPr>
      <w:r>
        <w:rPr>
          <w:rFonts w:ascii="Times New Roman" w:hAnsi="Times New Roman" w:cs="Times New Roman"/>
        </w:rPr>
        <w:t xml:space="preserve"> </w:t>
      </w:r>
    </w:p>
    <w:p w14:paraId="16217C3F" w14:textId="1DA831B7" w:rsidR="00B8455B" w:rsidRDefault="00B8455B">
      <w:pPr>
        <w:rPr>
          <w:rFonts w:ascii="Times New Roman" w:hAnsi="Times New Roman" w:cs="Times New Roman"/>
        </w:rPr>
      </w:pPr>
      <w:r>
        <w:rPr>
          <w:rFonts w:ascii="Times New Roman" w:hAnsi="Times New Roman" w:cs="Times New Roman"/>
        </w:rPr>
        <w:t>You can also stimulate responses by showing the students the menu.</w:t>
      </w:r>
    </w:p>
    <w:p w14:paraId="7D95BF9C" w14:textId="77777777" w:rsidR="0053251D" w:rsidRDefault="0053251D">
      <w:pPr>
        <w:rPr>
          <w:rFonts w:ascii="Times New Roman" w:hAnsi="Times New Roman" w:cs="Times New Roman"/>
        </w:rPr>
      </w:pPr>
    </w:p>
    <w:p w14:paraId="74E4C7C4" w14:textId="07D0B367" w:rsidR="0053251D" w:rsidRDefault="0053251D">
      <w:pPr>
        <w:rPr>
          <w:rFonts w:ascii="Times New Roman" w:hAnsi="Times New Roman" w:cs="Times New Roman"/>
        </w:rPr>
      </w:pPr>
      <w:r>
        <w:rPr>
          <w:rFonts w:ascii="Times New Roman" w:hAnsi="Times New Roman" w:cs="Times New Roman"/>
        </w:rPr>
        <w:t xml:space="preserve">You may need to introduce the a question that the waiter can ask: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neryurcit</w:t>
      </w:r>
      <w:proofErr w:type="spellEnd"/>
      <w:proofErr w:type="gramStart"/>
      <w:r>
        <w:rPr>
          <w:rFonts w:ascii="Times New Roman" w:hAnsi="Times New Roman" w:cs="Times New Roman"/>
        </w:rPr>
        <w:t>?-</w:t>
      </w:r>
      <w:proofErr w:type="gramEnd"/>
      <w:r>
        <w:rPr>
          <w:rFonts w:ascii="Times New Roman" w:hAnsi="Times New Roman" w:cs="Times New Roman"/>
        </w:rPr>
        <w:t xml:space="preserve"> What do you want to eat?</w:t>
      </w:r>
    </w:p>
    <w:p w14:paraId="3BDAC47F" w14:textId="77777777" w:rsidR="00B8455B" w:rsidRPr="00252162" w:rsidRDefault="00B8455B">
      <w:pPr>
        <w:rPr>
          <w:rFonts w:ascii="Times New Roman" w:hAnsi="Times New Roman" w:cs="Times New Roman"/>
        </w:rPr>
      </w:pPr>
    </w:p>
    <w:p w14:paraId="28298B1E" w14:textId="327E8048" w:rsidR="00AE72EC" w:rsidRPr="00252162" w:rsidRDefault="008267C4" w:rsidP="008267C4">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4248DC4E" w14:textId="5887EF21" w:rsidR="008267C4" w:rsidRDefault="00B8455B" w:rsidP="00AE72EC">
      <w:pPr>
        <w:rPr>
          <w:rFonts w:ascii="Times New Roman" w:hAnsi="Times New Roman" w:cs="Times New Roman"/>
        </w:rPr>
      </w:pPr>
      <w:r>
        <w:rPr>
          <w:rFonts w:ascii="Times New Roman" w:hAnsi="Times New Roman" w:cs="Times New Roman"/>
        </w:rPr>
        <w:t xml:space="preserve">Arrange the students into groups of 2-3 students. </w:t>
      </w:r>
    </w:p>
    <w:p w14:paraId="6B885A6A" w14:textId="78DEA809" w:rsidR="00EC4442" w:rsidRDefault="00EC4442" w:rsidP="00AE72EC">
      <w:pPr>
        <w:rPr>
          <w:rFonts w:ascii="Times New Roman" w:hAnsi="Times New Roman" w:cs="Times New Roman"/>
        </w:rPr>
      </w:pPr>
      <w:r>
        <w:rPr>
          <w:rFonts w:ascii="Times New Roman" w:hAnsi="Times New Roman" w:cs="Times New Roman"/>
        </w:rPr>
        <w:t>Give each group one to two copies of the menu.</w:t>
      </w:r>
    </w:p>
    <w:p w14:paraId="69017B28" w14:textId="3DC65ACA" w:rsidR="00EC4442" w:rsidRDefault="00EC4442" w:rsidP="00AE72EC">
      <w:pPr>
        <w:rPr>
          <w:rFonts w:ascii="Times New Roman" w:hAnsi="Times New Roman" w:cs="Times New Roman"/>
        </w:rPr>
      </w:pPr>
      <w:r>
        <w:rPr>
          <w:rFonts w:ascii="Times New Roman" w:hAnsi="Times New Roman" w:cs="Times New Roman"/>
        </w:rPr>
        <w:t xml:space="preserve">Either assign or have the students self-assign </w:t>
      </w:r>
      <w:r w:rsidR="0053251D">
        <w:rPr>
          <w:rFonts w:ascii="Times New Roman" w:hAnsi="Times New Roman" w:cs="Times New Roman"/>
        </w:rPr>
        <w:t xml:space="preserve">the roles of waiter and patron(s). </w:t>
      </w:r>
    </w:p>
    <w:p w14:paraId="6C7F1A02" w14:textId="6529F01E" w:rsidR="0053251D" w:rsidRDefault="0053251D" w:rsidP="00AE72EC">
      <w:pPr>
        <w:rPr>
          <w:rFonts w:ascii="Times New Roman" w:hAnsi="Times New Roman" w:cs="Times New Roman"/>
        </w:rPr>
      </w:pPr>
      <w:r>
        <w:rPr>
          <w:rFonts w:ascii="Times New Roman" w:hAnsi="Times New Roman" w:cs="Times New Roman"/>
        </w:rPr>
        <w:t>Explain that the waiter’s role is to ask each patron what they want and to repeat back to the patron what they have asked for (for example: Patron- “</w:t>
      </w:r>
      <w:proofErr w:type="spellStart"/>
      <w:r>
        <w:rPr>
          <w:rFonts w:ascii="Times New Roman" w:hAnsi="Times New Roman" w:cs="Times New Roman"/>
        </w:rPr>
        <w:t>Tunturyurtua</w:t>
      </w:r>
      <w:proofErr w:type="spellEnd"/>
      <w:r>
        <w:rPr>
          <w:rFonts w:ascii="Times New Roman" w:hAnsi="Times New Roman" w:cs="Times New Roman"/>
        </w:rPr>
        <w:t>.” Waiter- “</w:t>
      </w:r>
      <w:proofErr w:type="spellStart"/>
      <w:r>
        <w:rPr>
          <w:rFonts w:ascii="Times New Roman" w:hAnsi="Times New Roman" w:cs="Times New Roman"/>
        </w:rPr>
        <w:t>Tunturyurtuten</w:t>
      </w:r>
      <w:proofErr w:type="spellEnd"/>
      <w:r>
        <w:rPr>
          <w:rFonts w:ascii="Times New Roman" w:hAnsi="Times New Roman" w:cs="Times New Roman"/>
        </w:rPr>
        <w:t>.”)</w:t>
      </w:r>
    </w:p>
    <w:p w14:paraId="2FC899F0" w14:textId="2DC478F4" w:rsidR="0053251D" w:rsidRPr="00252162" w:rsidRDefault="0053251D" w:rsidP="00AE72EC">
      <w:pPr>
        <w:rPr>
          <w:rFonts w:ascii="Times New Roman" w:hAnsi="Times New Roman" w:cs="Times New Roman"/>
        </w:rPr>
      </w:pPr>
      <w:r>
        <w:rPr>
          <w:rFonts w:ascii="Times New Roman" w:hAnsi="Times New Roman" w:cs="Times New Roman"/>
        </w:rPr>
        <w:t>Let the students complete their role, then switch, so the waiter has the opportunity to be a patron.</w:t>
      </w:r>
    </w:p>
    <w:p w14:paraId="0A6EA6BE" w14:textId="77777777" w:rsidR="006B64A2" w:rsidRPr="00252162" w:rsidRDefault="006B64A2" w:rsidP="00AE72EC">
      <w:pPr>
        <w:rPr>
          <w:rFonts w:ascii="Times New Roman" w:hAnsi="Times New Roman" w:cs="Times New Roman"/>
        </w:rPr>
      </w:pPr>
    </w:p>
    <w:p w14:paraId="75BA40E7" w14:textId="5136AD91" w:rsidR="006B64A2" w:rsidRDefault="006B64A2" w:rsidP="0053251D">
      <w:pPr>
        <w:pStyle w:val="Heading4"/>
        <w:numPr>
          <w:ilvl w:val="0"/>
          <w:numId w:val="3"/>
        </w:numPr>
        <w:rPr>
          <w:rFonts w:ascii="Times New Roman" w:hAnsi="Times New Roman" w:cs="Times New Roman"/>
        </w:rPr>
      </w:pPr>
      <w:r w:rsidRPr="00252162">
        <w:rPr>
          <w:rFonts w:ascii="Times New Roman" w:hAnsi="Times New Roman" w:cs="Times New Roman"/>
        </w:rPr>
        <w:t>Post Task</w:t>
      </w:r>
    </w:p>
    <w:p w14:paraId="6560E4CE" w14:textId="488EC2F0" w:rsidR="0053251D" w:rsidRDefault="008C13EC" w:rsidP="0053251D">
      <w:pPr>
        <w:rPr>
          <w:rFonts w:ascii="Times New Roman" w:hAnsi="Times New Roman" w:cs="Times New Roman"/>
        </w:rPr>
      </w:pPr>
      <w:r>
        <w:rPr>
          <w:rFonts w:ascii="Times New Roman" w:hAnsi="Times New Roman" w:cs="Times New Roman"/>
        </w:rPr>
        <w:t>Revisit the KWL chart on the board.</w:t>
      </w:r>
    </w:p>
    <w:p w14:paraId="6B8AD809" w14:textId="538AFAF5" w:rsidR="008C13EC" w:rsidRDefault="008C13EC" w:rsidP="0053251D">
      <w:pPr>
        <w:rPr>
          <w:rFonts w:ascii="Times New Roman" w:hAnsi="Times New Roman" w:cs="Times New Roman"/>
        </w:rPr>
      </w:pPr>
      <w:r>
        <w:rPr>
          <w:rFonts w:ascii="Times New Roman" w:hAnsi="Times New Roman" w:cs="Times New Roman"/>
        </w:rPr>
        <w:t>Ask students to identify something they want to learn, based on their experience with the task.</w:t>
      </w:r>
    </w:p>
    <w:p w14:paraId="27D939CB" w14:textId="4C00BE4B" w:rsidR="008C13EC" w:rsidRDefault="008C13EC" w:rsidP="0053251D">
      <w:pPr>
        <w:rPr>
          <w:rFonts w:ascii="Times New Roman" w:hAnsi="Times New Roman" w:cs="Times New Roman"/>
        </w:rPr>
      </w:pPr>
      <w:r>
        <w:rPr>
          <w:rFonts w:ascii="Times New Roman" w:hAnsi="Times New Roman" w:cs="Times New Roman"/>
        </w:rPr>
        <w:t>You can ask a question such as, “Did you notice anything that you wanted to day, but were unable to?”</w:t>
      </w:r>
    </w:p>
    <w:p w14:paraId="53913177" w14:textId="271AE968" w:rsidR="008C13EC" w:rsidRPr="0053251D" w:rsidRDefault="008C13EC" w:rsidP="0053251D">
      <w:pPr>
        <w:rPr>
          <w:rFonts w:ascii="Times New Roman" w:hAnsi="Times New Roman" w:cs="Times New Roman"/>
        </w:rPr>
      </w:pPr>
      <w:r>
        <w:rPr>
          <w:rFonts w:ascii="Times New Roman" w:hAnsi="Times New Roman" w:cs="Times New Roman"/>
        </w:rPr>
        <w:t>Record students’ responses on the L or Learn section of the KWL.</w:t>
      </w:r>
    </w:p>
    <w:p w14:paraId="1ED4E344" w14:textId="187228EF" w:rsidR="00E563DF" w:rsidRDefault="00E563DF" w:rsidP="00E563DF">
      <w:pPr>
        <w:pStyle w:val="Heading1"/>
        <w:rPr>
          <w:rFonts w:ascii="Times New Roman" w:hAnsi="Times New Roman" w:cs="Times New Roman"/>
        </w:rPr>
      </w:pPr>
      <w:r w:rsidRPr="00252162">
        <w:rPr>
          <w:rFonts w:ascii="Times New Roman" w:hAnsi="Times New Roman" w:cs="Times New Roman"/>
        </w:rPr>
        <w:t>Reflection</w:t>
      </w:r>
    </w:p>
    <w:p w14:paraId="61782368" w14:textId="7BA9B2E2" w:rsidR="008C13EC" w:rsidRDefault="008C13EC" w:rsidP="008C13EC">
      <w:pPr>
        <w:ind w:firstLine="720"/>
        <w:rPr>
          <w:rFonts w:ascii="Times New Roman" w:hAnsi="Times New Roman" w:cs="Times New Roman"/>
        </w:rPr>
      </w:pPr>
      <w:r>
        <w:rPr>
          <w:rFonts w:ascii="Times New Roman" w:hAnsi="Times New Roman" w:cs="Times New Roman"/>
        </w:rPr>
        <w:t xml:space="preserve">I implemented this task with my secondary beginning </w:t>
      </w:r>
      <w:proofErr w:type="spellStart"/>
      <w:r>
        <w:rPr>
          <w:rFonts w:ascii="Times New Roman" w:hAnsi="Times New Roman" w:cs="Times New Roman"/>
        </w:rPr>
        <w:t>Alutiiq</w:t>
      </w:r>
      <w:proofErr w:type="spellEnd"/>
      <w:r>
        <w:rPr>
          <w:rFonts w:ascii="Times New Roman" w:hAnsi="Times New Roman" w:cs="Times New Roman"/>
        </w:rPr>
        <w:t xml:space="preserve"> students. The students identified many lexical and grammatical features of the language that they knew when speaking about food. </w:t>
      </w:r>
      <w:r w:rsidR="009E373D">
        <w:rPr>
          <w:rFonts w:ascii="Times New Roman" w:hAnsi="Times New Roman" w:cs="Times New Roman"/>
        </w:rPr>
        <w:t>Their responses included</w:t>
      </w:r>
      <w:r>
        <w:rPr>
          <w:rFonts w:ascii="Times New Roman" w:hAnsi="Times New Roman" w:cs="Times New Roman"/>
        </w:rPr>
        <w:t xml:space="preserve"> the </w:t>
      </w:r>
      <w:proofErr w:type="spellStart"/>
      <w:r>
        <w:rPr>
          <w:rFonts w:ascii="Times New Roman" w:hAnsi="Times New Roman" w:cs="Times New Roman"/>
        </w:rPr>
        <w:t>postbases</w:t>
      </w:r>
      <w:proofErr w:type="spellEnd"/>
      <w:r>
        <w:rPr>
          <w:rFonts w:ascii="Times New Roman" w:hAnsi="Times New Roman" w:cs="Times New Roman"/>
        </w:rPr>
        <w:t xml:space="preserve"> for “want” –</w:t>
      </w:r>
      <w:proofErr w:type="spellStart"/>
      <w:r>
        <w:rPr>
          <w:rFonts w:ascii="Times New Roman" w:hAnsi="Times New Roman" w:cs="Times New Roman"/>
        </w:rPr>
        <w:t>yug</w:t>
      </w:r>
      <w:proofErr w:type="spellEnd"/>
      <w:r>
        <w:rPr>
          <w:rFonts w:ascii="Times New Roman" w:hAnsi="Times New Roman" w:cs="Times New Roman"/>
        </w:rPr>
        <w:t>, and “eat” –</w:t>
      </w:r>
      <w:proofErr w:type="spellStart"/>
      <w:r>
        <w:rPr>
          <w:rFonts w:ascii="Times New Roman" w:hAnsi="Times New Roman" w:cs="Times New Roman"/>
        </w:rPr>
        <w:t>tur.</w:t>
      </w:r>
      <w:proofErr w:type="spellEnd"/>
      <w:r>
        <w:rPr>
          <w:rFonts w:ascii="Times New Roman" w:hAnsi="Times New Roman" w:cs="Times New Roman"/>
        </w:rPr>
        <w:t xml:space="preserve"> </w:t>
      </w:r>
    </w:p>
    <w:p w14:paraId="7F82CF49" w14:textId="1BF0A246" w:rsidR="008C13EC" w:rsidRDefault="008C13EC" w:rsidP="008C13EC">
      <w:pPr>
        <w:rPr>
          <w:rFonts w:ascii="Times New Roman" w:hAnsi="Times New Roman" w:cs="Times New Roman"/>
        </w:rPr>
      </w:pPr>
      <w:r>
        <w:rPr>
          <w:rFonts w:ascii="Times New Roman" w:hAnsi="Times New Roman" w:cs="Times New Roman"/>
        </w:rPr>
        <w:tab/>
        <w:t xml:space="preserve">The students did not seem to have any trouble participating in this task. Each student took a turn as a patron. </w:t>
      </w:r>
    </w:p>
    <w:p w14:paraId="657D88A9" w14:textId="270C2085" w:rsidR="008C13EC" w:rsidRDefault="008C13EC" w:rsidP="008C13EC">
      <w:pPr>
        <w:rPr>
          <w:rFonts w:ascii="Times New Roman" w:hAnsi="Times New Roman" w:cs="Times New Roman"/>
        </w:rPr>
      </w:pPr>
      <w:r>
        <w:rPr>
          <w:rFonts w:ascii="Times New Roman" w:hAnsi="Times New Roman" w:cs="Times New Roman"/>
        </w:rPr>
        <w:tab/>
        <w:t xml:space="preserve">After the task, I asked the students </w:t>
      </w:r>
      <w:r w:rsidR="009E373D">
        <w:rPr>
          <w:rFonts w:ascii="Times New Roman" w:hAnsi="Times New Roman" w:cs="Times New Roman"/>
        </w:rPr>
        <w:t>if there was anything that came up during the task that they wanted to say, but were unable to communicate it. The students identified past tense forms, time terminology such as yesterday, tomorrow, etc. They also identified some of the vocabulary that they were having trouble with like “</w:t>
      </w:r>
      <w:proofErr w:type="spellStart"/>
      <w:r w:rsidR="009E373D">
        <w:rPr>
          <w:rFonts w:ascii="Times New Roman" w:hAnsi="Times New Roman" w:cs="Times New Roman"/>
        </w:rPr>
        <w:t>kiikeq</w:t>
      </w:r>
      <w:proofErr w:type="spellEnd"/>
      <w:r w:rsidR="006C72C2">
        <w:rPr>
          <w:rFonts w:ascii="Times New Roman" w:hAnsi="Times New Roman" w:cs="Times New Roman"/>
        </w:rPr>
        <w:t xml:space="preserve">,” </w:t>
      </w:r>
      <w:r w:rsidR="009E373D">
        <w:rPr>
          <w:rFonts w:ascii="Times New Roman" w:hAnsi="Times New Roman" w:cs="Times New Roman"/>
        </w:rPr>
        <w:t>cake.</w:t>
      </w:r>
      <w:bookmarkStart w:id="0" w:name="_GoBack"/>
      <w:bookmarkEnd w:id="0"/>
    </w:p>
    <w:p w14:paraId="20B1F129" w14:textId="77777777" w:rsidR="008C13EC" w:rsidRPr="008C13EC" w:rsidRDefault="008C13EC" w:rsidP="008C13EC">
      <w:pPr>
        <w:rPr>
          <w:rFonts w:ascii="Times New Roman" w:hAnsi="Times New Roman" w:cs="Times New Roman"/>
        </w:rPr>
      </w:pPr>
    </w:p>
    <w:p w14:paraId="32C0E5B4" w14:textId="0D7D911C" w:rsidR="00751F42" w:rsidRPr="00252162" w:rsidRDefault="00751F42" w:rsidP="00751F42">
      <w:pPr>
        <w:pStyle w:val="Heading1"/>
        <w:rPr>
          <w:rFonts w:ascii="Times New Roman" w:hAnsi="Times New Roman" w:cs="Times New Roman"/>
        </w:rPr>
      </w:pPr>
      <w:r w:rsidRPr="00252162">
        <w:rPr>
          <w:rFonts w:ascii="Times New Roman" w:hAnsi="Times New Roman" w:cs="Times New Roman"/>
        </w:rPr>
        <w:t>References</w:t>
      </w:r>
    </w:p>
    <w:p w14:paraId="69BA5945" w14:textId="77777777" w:rsidR="005E310F" w:rsidRPr="00252162" w:rsidRDefault="005E310F" w:rsidP="0055657D">
      <w:pPr>
        <w:rPr>
          <w:rFonts w:ascii="Times New Roman" w:hAnsi="Times New Roman" w:cs="Times New Roman"/>
        </w:rPr>
      </w:pPr>
    </w:p>
    <w:p w14:paraId="5C09E8EF" w14:textId="77777777" w:rsidR="005E310F" w:rsidRPr="00252162" w:rsidRDefault="005E310F" w:rsidP="005E310F">
      <w:pPr>
        <w:ind w:left="720" w:hanging="720"/>
        <w:rPr>
          <w:rFonts w:ascii="Times New Roman" w:hAnsi="Times New Roman" w:cs="Times New Roman"/>
        </w:rPr>
      </w:pPr>
      <w:r w:rsidRPr="00252162">
        <w:rPr>
          <w:rFonts w:ascii="Times New Roman" w:hAnsi="Times New Roman" w:cs="Times New Roman"/>
        </w:rPr>
        <w:t xml:space="preserve">Ellis, R. (2009). Task-based language teaching: Sorting out the misunderstandings. </w:t>
      </w:r>
      <w:proofErr w:type="gramStart"/>
      <w:r w:rsidRPr="00252162">
        <w:rPr>
          <w:rFonts w:ascii="Times New Roman" w:hAnsi="Times New Roman" w:cs="Times New Roman"/>
          <w:i/>
        </w:rPr>
        <w:t>International Journal of Applied Linguistics, 19</w:t>
      </w:r>
      <w:r w:rsidRPr="00252162">
        <w:rPr>
          <w:rFonts w:ascii="Times New Roman" w:hAnsi="Times New Roman" w:cs="Times New Roman"/>
        </w:rPr>
        <w:t>, 221-246.</w:t>
      </w:r>
      <w:proofErr w:type="gramEnd"/>
    </w:p>
    <w:p w14:paraId="6239BCB9" w14:textId="77777777" w:rsidR="005E310F" w:rsidRPr="00252162" w:rsidRDefault="005E310F" w:rsidP="005E310F">
      <w:pPr>
        <w:ind w:left="720" w:hanging="720"/>
        <w:rPr>
          <w:rFonts w:ascii="Times New Roman" w:hAnsi="Times New Roman" w:cs="Times New Roman"/>
        </w:rPr>
      </w:pPr>
    </w:p>
    <w:p w14:paraId="72DD5199" w14:textId="77777777" w:rsidR="005E310F" w:rsidRPr="00252162" w:rsidRDefault="005E310F" w:rsidP="005E310F">
      <w:pPr>
        <w:ind w:left="720" w:hanging="720"/>
        <w:rPr>
          <w:rFonts w:ascii="Times New Roman" w:hAnsi="Times New Roman" w:cs="Times New Roman"/>
        </w:rPr>
      </w:pPr>
      <w:r w:rsidRPr="00252162">
        <w:rPr>
          <w:rFonts w:ascii="Times New Roman" w:hAnsi="Times New Roman" w:cs="Times New Roman"/>
        </w:rPr>
        <w:t xml:space="preserve">Oxford, R. L. (1997). Cooperative learning, collaborative learning, and interaction: Three communicative strands in the classroom. </w:t>
      </w:r>
      <w:proofErr w:type="gramStart"/>
      <w:r w:rsidRPr="00252162">
        <w:rPr>
          <w:rFonts w:ascii="Times New Roman" w:hAnsi="Times New Roman" w:cs="Times New Roman"/>
          <w:i/>
        </w:rPr>
        <w:t>The Modern Language Journal, 81</w:t>
      </w:r>
      <w:r w:rsidRPr="00252162">
        <w:rPr>
          <w:rFonts w:ascii="Times New Roman" w:hAnsi="Times New Roman" w:cs="Times New Roman"/>
        </w:rPr>
        <w:t>, 443-456.</w:t>
      </w:r>
      <w:proofErr w:type="gramEnd"/>
    </w:p>
    <w:p w14:paraId="658322DC" w14:textId="77777777" w:rsidR="005E310F" w:rsidRPr="00252162" w:rsidRDefault="005E310F" w:rsidP="0095287E">
      <w:pPr>
        <w:spacing w:line="276" w:lineRule="auto"/>
        <w:rPr>
          <w:rFonts w:ascii="Times New Roman" w:hAnsi="Times New Roman" w:cs="Times New Roman"/>
        </w:rPr>
      </w:pPr>
    </w:p>
    <w:p w14:paraId="3ED6C4C1" w14:textId="77777777" w:rsidR="00B02511" w:rsidRPr="00252162" w:rsidRDefault="00B02511" w:rsidP="0095287E">
      <w:pPr>
        <w:spacing w:line="276" w:lineRule="auto"/>
        <w:rPr>
          <w:rFonts w:ascii="Times New Roman" w:hAnsi="Times New Roman" w:cs="Times New Roman"/>
        </w:rPr>
      </w:pPr>
    </w:p>
    <w:p w14:paraId="4BEA6E97" w14:textId="77777777" w:rsidR="00B02511" w:rsidRPr="00252162" w:rsidRDefault="00B02511" w:rsidP="0095287E">
      <w:pPr>
        <w:spacing w:line="276" w:lineRule="auto"/>
        <w:rPr>
          <w:rFonts w:ascii="Times New Roman" w:hAnsi="Times New Roman" w:cs="Times New Roman"/>
        </w:rPr>
      </w:pPr>
    </w:p>
    <w:p w14:paraId="6C3D4BE3" w14:textId="77777777" w:rsidR="005E310F" w:rsidRPr="00252162" w:rsidRDefault="005E310F" w:rsidP="0095287E">
      <w:pPr>
        <w:spacing w:line="276" w:lineRule="auto"/>
        <w:rPr>
          <w:rFonts w:ascii="Times New Roman" w:hAnsi="Times New Roman" w:cs="Times New Roman"/>
        </w:rPr>
      </w:pPr>
    </w:p>
    <w:sectPr w:rsidR="005E310F" w:rsidRPr="00252162"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34B"/>
    <w:multiLevelType w:val="hybridMultilevel"/>
    <w:tmpl w:val="FA8C97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CE72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19"/>
    <w:rsid w:val="000162DE"/>
    <w:rsid w:val="00087EFD"/>
    <w:rsid w:val="00116A44"/>
    <w:rsid w:val="001829A0"/>
    <w:rsid w:val="001A719E"/>
    <w:rsid w:val="001B115C"/>
    <w:rsid w:val="00220408"/>
    <w:rsid w:val="00252162"/>
    <w:rsid w:val="00281680"/>
    <w:rsid w:val="002E290C"/>
    <w:rsid w:val="00313BF8"/>
    <w:rsid w:val="00333B94"/>
    <w:rsid w:val="00363F41"/>
    <w:rsid w:val="00381653"/>
    <w:rsid w:val="003D2134"/>
    <w:rsid w:val="00427C83"/>
    <w:rsid w:val="00443276"/>
    <w:rsid w:val="00473215"/>
    <w:rsid w:val="00490319"/>
    <w:rsid w:val="004A419F"/>
    <w:rsid w:val="004B1FB2"/>
    <w:rsid w:val="004B6C72"/>
    <w:rsid w:val="004E6708"/>
    <w:rsid w:val="004F4A00"/>
    <w:rsid w:val="0053251D"/>
    <w:rsid w:val="00533906"/>
    <w:rsid w:val="0055657D"/>
    <w:rsid w:val="005A0252"/>
    <w:rsid w:val="005E310F"/>
    <w:rsid w:val="005E3B00"/>
    <w:rsid w:val="006177D3"/>
    <w:rsid w:val="00632BC3"/>
    <w:rsid w:val="006B3807"/>
    <w:rsid w:val="006B49B0"/>
    <w:rsid w:val="006B64A2"/>
    <w:rsid w:val="006C72C2"/>
    <w:rsid w:val="007056F7"/>
    <w:rsid w:val="00751F42"/>
    <w:rsid w:val="00774604"/>
    <w:rsid w:val="00795952"/>
    <w:rsid w:val="007D37D5"/>
    <w:rsid w:val="008266A3"/>
    <w:rsid w:val="008267C4"/>
    <w:rsid w:val="008774FA"/>
    <w:rsid w:val="008B6F72"/>
    <w:rsid w:val="008C13EC"/>
    <w:rsid w:val="009237AC"/>
    <w:rsid w:val="0094657E"/>
    <w:rsid w:val="0095287E"/>
    <w:rsid w:val="009D2CA6"/>
    <w:rsid w:val="009D39F1"/>
    <w:rsid w:val="009E373D"/>
    <w:rsid w:val="009E7296"/>
    <w:rsid w:val="00A02F3C"/>
    <w:rsid w:val="00A25987"/>
    <w:rsid w:val="00A57A89"/>
    <w:rsid w:val="00A728A8"/>
    <w:rsid w:val="00A9052D"/>
    <w:rsid w:val="00AB24A3"/>
    <w:rsid w:val="00AE72EC"/>
    <w:rsid w:val="00B02511"/>
    <w:rsid w:val="00B16375"/>
    <w:rsid w:val="00B636E2"/>
    <w:rsid w:val="00B7531C"/>
    <w:rsid w:val="00B82A21"/>
    <w:rsid w:val="00B8455B"/>
    <w:rsid w:val="00BE621E"/>
    <w:rsid w:val="00C05DDB"/>
    <w:rsid w:val="00C802BD"/>
    <w:rsid w:val="00D0247E"/>
    <w:rsid w:val="00D6153C"/>
    <w:rsid w:val="00DC7403"/>
    <w:rsid w:val="00E424F8"/>
    <w:rsid w:val="00E563DF"/>
    <w:rsid w:val="00E6607B"/>
    <w:rsid w:val="00EA0C47"/>
    <w:rsid w:val="00EA2B21"/>
    <w:rsid w:val="00EB7725"/>
    <w:rsid w:val="00EC4442"/>
    <w:rsid w:val="00F06E03"/>
    <w:rsid w:val="00F143DE"/>
    <w:rsid w:val="00F26060"/>
    <w:rsid w:val="00F7621F"/>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657</Words>
  <Characters>3749</Characters>
  <Application>Microsoft Macintosh Word</Application>
  <DocSecurity>0</DocSecurity>
  <Lines>31</Lines>
  <Paragraphs>8</Paragraphs>
  <ScaleCrop>false</ScaleCrop>
  <Company>Kodiak Island Borough School District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13</cp:revision>
  <dcterms:created xsi:type="dcterms:W3CDTF">2014-04-08T04:09:00Z</dcterms:created>
  <dcterms:modified xsi:type="dcterms:W3CDTF">2014-04-08T04:56:00Z</dcterms:modified>
</cp:coreProperties>
</file>